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 xml:space="preserve">Администрация муниципального образования «ЕТКУЛЬСКОЕ сельское поселение» ЕТКУЛЬСКОГО муниципального района </w:t>
      </w:r>
      <w:proofErr w:type="gramStart"/>
      <w:r>
        <w:rPr>
          <w:rFonts w:ascii="Times New Roman" w:hAnsi="Times New Roman"/>
          <w:b/>
          <w:bCs/>
          <w:caps/>
          <w:sz w:val="26"/>
          <w:szCs w:val="26"/>
        </w:rPr>
        <w:t>ЧЕЛЯБИНСКОЙ</w:t>
      </w:r>
      <w:proofErr w:type="gramEnd"/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>области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>Заключение по результатам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>антикоррупционной экспертизы</w:t>
      </w:r>
    </w:p>
    <w:p w:rsidR="00FE0AFD" w:rsidRDefault="00CC68D4" w:rsidP="00FE0A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ap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от </w:t>
      </w:r>
      <w:r w:rsidR="005546ED">
        <w:rPr>
          <w:rFonts w:ascii="Times New Roman" w:hAnsi="Times New Roman"/>
          <w:bCs/>
          <w:sz w:val="26"/>
          <w:szCs w:val="26"/>
        </w:rPr>
        <w:t>02.04.2018</w:t>
      </w:r>
      <w:r w:rsidR="00FE0AFD">
        <w:rPr>
          <w:rFonts w:ascii="Times New Roman" w:hAnsi="Times New Roman"/>
          <w:bCs/>
          <w:sz w:val="26"/>
          <w:szCs w:val="26"/>
        </w:rPr>
        <w:t xml:space="preserve"> г.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786D36" w:rsidRPr="009C6926" w:rsidRDefault="00FE0AFD" w:rsidP="00786D36">
      <w:pPr>
        <w:tabs>
          <w:tab w:val="left" w:pos="7215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6"/>
          <w:szCs w:val="26"/>
        </w:rPr>
        <w:t>В соответствии с частью 3 статьи 3 Федерального закона от 17 июля 2009 г. № 172-ФЗ “Об антикоррупционной экспертизе нормативных правовых актов и проектов нормативных правовых актов”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2010 г. №96, постановлением администрации 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Еткульское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сельское поселение» </w:t>
      </w:r>
      <w:proofErr w:type="spellStart"/>
      <w:r>
        <w:rPr>
          <w:rFonts w:ascii="Times New Roman" w:hAnsi="Times New Roman"/>
          <w:sz w:val="26"/>
          <w:szCs w:val="26"/>
        </w:rPr>
        <w:t>Еткульского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муниципального района Челябинской области от 21.12.2010 г. №279 «Об утверждении положения о порядке проведения антикоррупционной экспертизы муниципальных правовых актов и проектов нормативных правовых актов МО «</w:t>
      </w:r>
      <w:proofErr w:type="spellStart"/>
      <w:r>
        <w:rPr>
          <w:rFonts w:ascii="Times New Roman" w:hAnsi="Times New Roman"/>
          <w:sz w:val="26"/>
          <w:szCs w:val="26"/>
        </w:rPr>
        <w:t>Еткульское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сельское поселение», проведена антикоррупционная экспертиза </w:t>
      </w:r>
      <w:r>
        <w:rPr>
          <w:rFonts w:ascii="Times New Roman" w:hAnsi="Times New Roman"/>
          <w:iCs/>
          <w:sz w:val="26"/>
          <w:szCs w:val="26"/>
        </w:rPr>
        <w:t>постановления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>администрации муниципального образования «</w:t>
      </w:r>
      <w:proofErr w:type="spellStart"/>
      <w:r>
        <w:rPr>
          <w:rFonts w:ascii="Times New Roman" w:hAnsi="Times New Roman"/>
          <w:iCs/>
          <w:sz w:val="26"/>
          <w:szCs w:val="26"/>
        </w:rPr>
        <w:t>Еткульское</w:t>
      </w:r>
      <w:proofErr w:type="spellEnd"/>
      <w:r>
        <w:rPr>
          <w:rFonts w:ascii="Times New Roman" w:hAnsi="Times New Roman"/>
          <w:iCs/>
          <w:sz w:val="26"/>
          <w:szCs w:val="26"/>
        </w:rPr>
        <w:t xml:space="preserve"> сельское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 xml:space="preserve">поселение» </w:t>
      </w:r>
      <w:proofErr w:type="spellStart"/>
      <w:r>
        <w:rPr>
          <w:rFonts w:ascii="Times New Roman" w:hAnsi="Times New Roman"/>
          <w:iCs/>
          <w:sz w:val="26"/>
          <w:szCs w:val="26"/>
        </w:rPr>
        <w:t>Еткульского</w:t>
      </w:r>
      <w:proofErr w:type="spellEnd"/>
      <w:r>
        <w:rPr>
          <w:rFonts w:ascii="Times New Roman" w:hAnsi="Times New Roman"/>
          <w:iCs/>
          <w:sz w:val="26"/>
          <w:szCs w:val="26"/>
        </w:rPr>
        <w:t xml:space="preserve"> муниципальног</w:t>
      </w:r>
      <w:r w:rsidR="00120837">
        <w:rPr>
          <w:rFonts w:ascii="Times New Roman" w:hAnsi="Times New Roman"/>
          <w:iCs/>
          <w:sz w:val="26"/>
          <w:szCs w:val="26"/>
        </w:rPr>
        <w:t>о района Челябинской области №5</w:t>
      </w:r>
      <w:r w:rsidR="00786D36">
        <w:rPr>
          <w:rFonts w:ascii="Times New Roman" w:hAnsi="Times New Roman"/>
          <w:iCs/>
          <w:sz w:val="26"/>
          <w:szCs w:val="26"/>
        </w:rPr>
        <w:t>8</w:t>
      </w:r>
      <w:r>
        <w:rPr>
          <w:rFonts w:ascii="Times New Roman" w:hAnsi="Times New Roman"/>
          <w:iCs/>
          <w:sz w:val="26"/>
          <w:szCs w:val="26"/>
        </w:rPr>
        <w:t xml:space="preserve"> от </w:t>
      </w:r>
      <w:r w:rsidR="005546ED">
        <w:rPr>
          <w:rFonts w:ascii="Times New Roman" w:hAnsi="Times New Roman"/>
          <w:iCs/>
          <w:sz w:val="26"/>
          <w:szCs w:val="26"/>
        </w:rPr>
        <w:t>02.04.2018</w:t>
      </w:r>
      <w:r>
        <w:rPr>
          <w:rFonts w:ascii="Times New Roman" w:hAnsi="Times New Roman"/>
          <w:iCs/>
          <w:sz w:val="26"/>
          <w:szCs w:val="26"/>
        </w:rPr>
        <w:t xml:space="preserve"> г. </w:t>
      </w:r>
      <w:r w:rsidR="005B0AEC" w:rsidRPr="005B0AEC">
        <w:rPr>
          <w:rFonts w:ascii="Times New Roman" w:hAnsi="Times New Roman"/>
          <w:i/>
          <w:iCs/>
          <w:sz w:val="26"/>
          <w:szCs w:val="26"/>
        </w:rPr>
        <w:t>«</w:t>
      </w:r>
      <w:r w:rsidR="00786D36" w:rsidRPr="00786D36">
        <w:rPr>
          <w:rFonts w:ascii="Times New Roman" w:eastAsia="Times New Roman" w:hAnsi="Times New Roman" w:cs="Times New Roman"/>
          <w:i/>
          <w:sz w:val="28"/>
          <w:szCs w:val="28"/>
        </w:rPr>
        <w:t>О внесении изменений в постановление администрации Еткульского сельского поселения об утверждении административного регламента</w:t>
      </w:r>
      <w:proofErr w:type="gramEnd"/>
      <w:r w:rsidR="00786D36" w:rsidRPr="00786D36">
        <w:rPr>
          <w:rFonts w:ascii="Times New Roman" w:eastAsia="Times New Roman" w:hAnsi="Times New Roman" w:cs="Times New Roman"/>
          <w:i/>
          <w:sz w:val="28"/>
          <w:szCs w:val="28"/>
        </w:rPr>
        <w:t xml:space="preserve"> предоставления муниципальной услуги </w:t>
      </w:r>
      <w:r w:rsidR="00786D36" w:rsidRPr="00786D36">
        <w:rPr>
          <w:rFonts w:ascii="Times New Roman" w:hAnsi="Times New Roman" w:cs="Times New Roman"/>
          <w:i/>
          <w:sz w:val="28"/>
          <w:szCs w:val="28"/>
        </w:rPr>
        <w:t>по исполнению муниципальной услуги  «Предоставление имущества Еткульского сельского поселения в безвозмездное  пользование</w:t>
      </w:r>
      <w:proofErr w:type="gramStart"/>
      <w:r w:rsidR="00786D36" w:rsidRPr="00786D36">
        <w:rPr>
          <w:rFonts w:ascii="Times New Roman" w:hAnsi="Times New Roman" w:cs="Times New Roman"/>
          <w:i/>
          <w:sz w:val="28"/>
          <w:szCs w:val="28"/>
        </w:rPr>
        <w:t>»о</w:t>
      </w:r>
      <w:proofErr w:type="gramEnd"/>
      <w:r w:rsidR="00786D36" w:rsidRPr="00786D36">
        <w:rPr>
          <w:rFonts w:ascii="Times New Roman" w:hAnsi="Times New Roman" w:cs="Times New Roman"/>
          <w:i/>
          <w:sz w:val="28"/>
          <w:szCs w:val="28"/>
        </w:rPr>
        <w:t>т 29.12.2012 г № 169</w:t>
      </w:r>
      <w:r w:rsidR="00786D36">
        <w:rPr>
          <w:rFonts w:ascii="Times New Roman" w:hAnsi="Times New Roman" w:cs="Times New Roman"/>
          <w:sz w:val="28"/>
          <w:szCs w:val="28"/>
        </w:rPr>
        <w:t>.</w:t>
      </w:r>
    </w:p>
    <w:p w:rsidR="00FE0AFD" w:rsidRPr="006C5364" w:rsidRDefault="005B0AEC" w:rsidP="00786D36">
      <w:pPr>
        <w:tabs>
          <w:tab w:val="left" w:pos="7215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        </w:t>
      </w:r>
      <w:r w:rsidR="00FE0AFD">
        <w:rPr>
          <w:rFonts w:ascii="Times New Roman" w:hAnsi="Times New Roman"/>
          <w:sz w:val="26"/>
          <w:szCs w:val="26"/>
        </w:rPr>
        <w:t xml:space="preserve">В представленном </w:t>
      </w:r>
      <w:r w:rsidR="00FE0AFD">
        <w:rPr>
          <w:rFonts w:ascii="Times New Roman" w:hAnsi="Times New Roman"/>
          <w:iCs/>
          <w:sz w:val="26"/>
          <w:szCs w:val="26"/>
        </w:rPr>
        <w:t>постановлении администрации муниципального образования «</w:t>
      </w:r>
      <w:proofErr w:type="spellStart"/>
      <w:r w:rsidR="00FE0AFD">
        <w:rPr>
          <w:rFonts w:ascii="Times New Roman" w:hAnsi="Times New Roman"/>
          <w:iCs/>
          <w:sz w:val="26"/>
          <w:szCs w:val="26"/>
        </w:rPr>
        <w:t>Еткульское</w:t>
      </w:r>
      <w:proofErr w:type="spellEnd"/>
      <w:r w:rsidR="00FE0AFD">
        <w:rPr>
          <w:rFonts w:ascii="Times New Roman" w:hAnsi="Times New Roman"/>
          <w:iCs/>
          <w:sz w:val="26"/>
          <w:szCs w:val="26"/>
        </w:rPr>
        <w:t xml:space="preserve"> сельское поселение» </w:t>
      </w:r>
      <w:proofErr w:type="spellStart"/>
      <w:r w:rsidR="00FE0AFD">
        <w:rPr>
          <w:rFonts w:ascii="Times New Roman" w:hAnsi="Times New Roman"/>
          <w:iCs/>
          <w:sz w:val="26"/>
          <w:szCs w:val="26"/>
        </w:rPr>
        <w:t>Еткульского</w:t>
      </w:r>
      <w:proofErr w:type="spellEnd"/>
      <w:r w:rsidR="00FE0AFD">
        <w:rPr>
          <w:rFonts w:ascii="Times New Roman" w:hAnsi="Times New Roman"/>
          <w:iCs/>
          <w:sz w:val="26"/>
          <w:szCs w:val="26"/>
        </w:rPr>
        <w:t xml:space="preserve"> муниципальног</w:t>
      </w:r>
      <w:r w:rsidR="006A479A">
        <w:rPr>
          <w:rFonts w:ascii="Times New Roman" w:hAnsi="Times New Roman"/>
          <w:iCs/>
          <w:sz w:val="26"/>
          <w:szCs w:val="26"/>
        </w:rPr>
        <w:t xml:space="preserve">о </w:t>
      </w:r>
      <w:r w:rsidR="00786D36">
        <w:rPr>
          <w:rFonts w:ascii="Times New Roman" w:hAnsi="Times New Roman"/>
          <w:iCs/>
          <w:sz w:val="26"/>
          <w:szCs w:val="26"/>
        </w:rPr>
        <w:t>района Челябинской области №58</w:t>
      </w:r>
      <w:r w:rsidR="00CC68D4">
        <w:rPr>
          <w:rFonts w:ascii="Times New Roman" w:hAnsi="Times New Roman"/>
          <w:iCs/>
          <w:sz w:val="26"/>
          <w:szCs w:val="26"/>
        </w:rPr>
        <w:t xml:space="preserve"> от </w:t>
      </w:r>
      <w:r w:rsidR="005546ED">
        <w:rPr>
          <w:rFonts w:ascii="Times New Roman" w:hAnsi="Times New Roman"/>
          <w:iCs/>
          <w:sz w:val="26"/>
          <w:szCs w:val="26"/>
        </w:rPr>
        <w:t xml:space="preserve">02.04.2018 </w:t>
      </w:r>
      <w:r w:rsidR="00FE0AFD">
        <w:rPr>
          <w:rFonts w:ascii="Times New Roman" w:hAnsi="Times New Roman"/>
          <w:iCs/>
          <w:sz w:val="26"/>
          <w:szCs w:val="26"/>
        </w:rPr>
        <w:t xml:space="preserve">г. </w:t>
      </w:r>
      <w:r w:rsidR="00FE0AFD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B0AEC">
        <w:rPr>
          <w:rFonts w:ascii="Times New Roman" w:hAnsi="Times New Roman"/>
          <w:i/>
          <w:iCs/>
          <w:sz w:val="26"/>
          <w:szCs w:val="26"/>
        </w:rPr>
        <w:t>«</w:t>
      </w:r>
      <w:r w:rsidR="00786D36" w:rsidRPr="00786D36">
        <w:rPr>
          <w:rFonts w:ascii="Times New Roman" w:eastAsia="Times New Roman" w:hAnsi="Times New Roman" w:cs="Times New Roman"/>
          <w:i/>
          <w:sz w:val="28"/>
          <w:szCs w:val="28"/>
        </w:rPr>
        <w:t xml:space="preserve">О внесении изменений в постановление администрации Еткульского сельского поселения об утверждении административного регламента предоставления муниципальной услуги </w:t>
      </w:r>
      <w:r w:rsidR="00786D36" w:rsidRPr="00786D36">
        <w:rPr>
          <w:rFonts w:ascii="Times New Roman" w:hAnsi="Times New Roman" w:cs="Times New Roman"/>
          <w:i/>
          <w:sz w:val="28"/>
          <w:szCs w:val="28"/>
        </w:rPr>
        <w:t>по исполнению муниципальной услуги  «Предоставление имущества Еткульского сельского поселения в безвозмездное  пользование</w:t>
      </w:r>
      <w:proofErr w:type="gramStart"/>
      <w:r w:rsidR="00786D36" w:rsidRPr="00786D36">
        <w:rPr>
          <w:rFonts w:ascii="Times New Roman" w:hAnsi="Times New Roman" w:cs="Times New Roman"/>
          <w:i/>
          <w:sz w:val="28"/>
          <w:szCs w:val="28"/>
        </w:rPr>
        <w:t>»о</w:t>
      </w:r>
      <w:proofErr w:type="gramEnd"/>
      <w:r w:rsidR="00786D36" w:rsidRPr="00786D36">
        <w:rPr>
          <w:rFonts w:ascii="Times New Roman" w:hAnsi="Times New Roman" w:cs="Times New Roman"/>
          <w:i/>
          <w:sz w:val="28"/>
          <w:szCs w:val="28"/>
        </w:rPr>
        <w:t>т 29.12.2012 г № 169</w:t>
      </w:r>
      <w:r w:rsidR="00786D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/>
          <w:i/>
          <w:iCs/>
          <w:sz w:val="26"/>
          <w:szCs w:val="26"/>
        </w:rPr>
        <w:t xml:space="preserve">, </w:t>
      </w:r>
      <w:proofErr w:type="spellStart"/>
      <w:r w:rsidR="00FE0AFD">
        <w:rPr>
          <w:rFonts w:ascii="Times New Roman" w:hAnsi="Times New Roman"/>
          <w:i/>
          <w:iCs/>
          <w:sz w:val="26"/>
          <w:szCs w:val="26"/>
        </w:rPr>
        <w:t>коррупциогенные</w:t>
      </w:r>
      <w:proofErr w:type="spellEnd"/>
      <w:r w:rsidR="00FE0AFD">
        <w:rPr>
          <w:rFonts w:ascii="Times New Roman" w:hAnsi="Times New Roman"/>
          <w:iCs/>
          <w:sz w:val="26"/>
          <w:szCs w:val="26"/>
        </w:rPr>
        <w:t xml:space="preserve">  факторы не выявлены.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Председатель рабочей группы                                                           Ю.В. Кузьменков                                      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</w:t>
      </w:r>
    </w:p>
    <w:p w:rsidR="00FE0AFD" w:rsidRDefault="00FE0AFD" w:rsidP="00FE0AFD">
      <w:pPr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</w:t>
      </w:r>
    </w:p>
    <w:p w:rsidR="00FE0AFD" w:rsidRDefault="00FE0AFD" w:rsidP="00FE0AFD">
      <w:pPr>
        <w:tabs>
          <w:tab w:val="left" w:pos="7227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Члены рабочей группы                                                                       А.П.  </w:t>
      </w:r>
      <w:proofErr w:type="spellStart"/>
      <w:r>
        <w:rPr>
          <w:rFonts w:ascii="Times New Roman" w:hAnsi="Times New Roman"/>
          <w:sz w:val="26"/>
          <w:szCs w:val="26"/>
        </w:rPr>
        <w:t>Знайко</w:t>
      </w:r>
      <w:proofErr w:type="spellEnd"/>
      <w:r>
        <w:rPr>
          <w:rFonts w:ascii="Times New Roman" w:hAnsi="Times New Roman"/>
          <w:sz w:val="26"/>
          <w:szCs w:val="26"/>
        </w:rPr>
        <w:t xml:space="preserve">          </w:t>
      </w:r>
    </w:p>
    <w:p w:rsidR="00FE0AFD" w:rsidRDefault="00FE0AFD" w:rsidP="00FE0AFD">
      <w:pPr>
        <w:tabs>
          <w:tab w:val="left" w:pos="7227"/>
        </w:tabs>
        <w:rPr>
          <w:rFonts w:ascii="Times New Roman" w:hAnsi="Times New Roman"/>
          <w:sz w:val="26"/>
          <w:szCs w:val="26"/>
        </w:rPr>
      </w:pPr>
    </w:p>
    <w:p w:rsidR="00FE0AFD" w:rsidRDefault="00FE0AFD" w:rsidP="00FE0AFD">
      <w:pPr>
        <w:tabs>
          <w:tab w:val="left" w:pos="7227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Е.Ю. Батурина </w:t>
      </w:r>
    </w:p>
    <w:p w:rsidR="00FE0AFD" w:rsidRDefault="00FE0AFD" w:rsidP="00FE0AFD">
      <w:pPr>
        <w:tabs>
          <w:tab w:val="left" w:pos="7227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С.И. Зорин</w:t>
      </w:r>
    </w:p>
    <w:sectPr w:rsidR="00FE0AFD" w:rsidSect="00E77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E0AFD"/>
    <w:rsid w:val="00120837"/>
    <w:rsid w:val="0013078B"/>
    <w:rsid w:val="00270300"/>
    <w:rsid w:val="00351181"/>
    <w:rsid w:val="005546ED"/>
    <w:rsid w:val="005B0AEC"/>
    <w:rsid w:val="006A479A"/>
    <w:rsid w:val="006C5364"/>
    <w:rsid w:val="00786D36"/>
    <w:rsid w:val="007C12E9"/>
    <w:rsid w:val="00900651"/>
    <w:rsid w:val="00904E70"/>
    <w:rsid w:val="009D0E9F"/>
    <w:rsid w:val="00BC5F5E"/>
    <w:rsid w:val="00C354E2"/>
    <w:rsid w:val="00CC68D4"/>
    <w:rsid w:val="00D5483C"/>
    <w:rsid w:val="00D62396"/>
    <w:rsid w:val="00DA76ED"/>
    <w:rsid w:val="00E77447"/>
    <w:rsid w:val="00F2701B"/>
    <w:rsid w:val="00FE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Анатольевна Моржова</cp:lastModifiedBy>
  <cp:revision>4</cp:revision>
  <cp:lastPrinted>2018-04-03T04:32:00Z</cp:lastPrinted>
  <dcterms:created xsi:type="dcterms:W3CDTF">2018-04-03T04:38:00Z</dcterms:created>
  <dcterms:modified xsi:type="dcterms:W3CDTF">2018-04-04T06:02:00Z</dcterms:modified>
</cp:coreProperties>
</file>